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21" w:rsidRPr="00F62221" w:rsidRDefault="00F62221" w:rsidP="00F62221">
      <w:pPr>
        <w:spacing w:before="120" w:after="120"/>
        <w:jc w:val="center"/>
        <w:rPr>
          <w:b/>
          <w:bCs/>
        </w:rPr>
      </w:pPr>
      <w:r w:rsidRPr="00F62221">
        <w:rPr>
          <w:b/>
          <w:bCs/>
        </w:rPr>
        <w:t>Динамика производства</w:t>
      </w:r>
    </w:p>
    <w:p w:rsidR="00F62221" w:rsidRPr="00F62221" w:rsidRDefault="00F62221" w:rsidP="00F62221">
      <w:pPr>
        <w:rPr>
          <w:sz w:val="16"/>
          <w:szCs w:val="16"/>
        </w:rPr>
      </w:pPr>
    </w:p>
    <w:tbl>
      <w:tblPr>
        <w:tblW w:w="85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545"/>
        <w:gridCol w:w="2977"/>
        <w:gridCol w:w="3037"/>
        <w:gridCol w:w="17"/>
      </w:tblGrid>
      <w:tr w:rsidR="00F62221" w:rsidRPr="00F62221" w:rsidTr="004365A2">
        <w:trPr>
          <w:gridBefore w:val="1"/>
          <w:wBefore w:w="7" w:type="dxa"/>
          <w:cantSplit/>
          <w:trHeight w:val="128"/>
        </w:trPr>
        <w:tc>
          <w:tcPr>
            <w:tcW w:w="2545" w:type="dxa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F62221" w:rsidRPr="00F62221" w:rsidRDefault="00F62221" w:rsidP="00F62221">
            <w:pPr>
              <w:jc w:val="center"/>
            </w:pPr>
          </w:p>
        </w:tc>
        <w:tc>
          <w:tcPr>
            <w:tcW w:w="6031" w:type="dxa"/>
            <w:gridSpan w:val="3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62221" w:rsidRPr="00F62221" w:rsidRDefault="00F62221" w:rsidP="00F62221">
            <w:pPr>
              <w:jc w:val="center"/>
              <w:rPr>
                <w:iCs/>
              </w:rPr>
            </w:pPr>
            <w:r w:rsidRPr="00F62221">
              <w:rPr>
                <w:iCs/>
              </w:rPr>
              <w:t>В % к</w:t>
            </w:r>
          </w:p>
        </w:tc>
      </w:tr>
      <w:tr w:rsidR="00F62221" w:rsidRPr="00F62221" w:rsidTr="004365A2">
        <w:trPr>
          <w:gridAfter w:val="1"/>
          <w:wAfter w:w="17" w:type="dxa"/>
          <w:cantSplit/>
        </w:trPr>
        <w:tc>
          <w:tcPr>
            <w:tcW w:w="255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221" w:rsidRPr="00F62221" w:rsidRDefault="00F62221" w:rsidP="00F62221">
            <w:pPr>
              <w:ind w:right="57"/>
              <w:jc w:val="center"/>
              <w:rPr>
                <w:rFonts w:cs="Arial"/>
                <w:iCs/>
                <w:szCs w:val="22"/>
              </w:rPr>
            </w:pPr>
            <w:r w:rsidRPr="00F62221">
              <w:rPr>
                <w:rFonts w:cs="Arial"/>
                <w:iCs/>
                <w:szCs w:val="22"/>
              </w:rPr>
              <w:t xml:space="preserve">соответствующему </w:t>
            </w:r>
            <w:r w:rsidRPr="00F62221">
              <w:rPr>
                <w:rFonts w:cs="Arial"/>
                <w:iCs/>
                <w:szCs w:val="22"/>
              </w:rPr>
              <w:br/>
              <w:t>периоду предыдущего года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2221" w:rsidRPr="00F62221" w:rsidRDefault="00F62221" w:rsidP="00F62221">
            <w:pPr>
              <w:jc w:val="center"/>
              <w:rPr>
                <w:rFonts w:cs="Arial"/>
                <w:iCs/>
                <w:szCs w:val="22"/>
              </w:rPr>
            </w:pPr>
            <w:r w:rsidRPr="00F62221">
              <w:rPr>
                <w:rFonts w:cs="Arial"/>
                <w:iCs/>
                <w:szCs w:val="22"/>
              </w:rPr>
              <w:t xml:space="preserve">предыдущему </w:t>
            </w:r>
            <w:r w:rsidRPr="00F62221">
              <w:rPr>
                <w:rFonts w:cs="Arial"/>
                <w:iCs/>
                <w:szCs w:val="22"/>
              </w:rPr>
              <w:br/>
              <w:t>периоду</w:t>
            </w:r>
          </w:p>
        </w:tc>
      </w:tr>
      <w:tr w:rsidR="00F62221" w:rsidRPr="00F62221" w:rsidTr="004365A2">
        <w:trPr>
          <w:gridAfter w:val="1"/>
          <w:wAfter w:w="17" w:type="dxa"/>
          <w:trHeight w:val="77"/>
        </w:trPr>
        <w:tc>
          <w:tcPr>
            <w:tcW w:w="85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2221" w:rsidRPr="00F62221" w:rsidRDefault="00F62221" w:rsidP="00F62221">
            <w:pPr>
              <w:jc w:val="center"/>
              <w:rPr>
                <w:rFonts w:cs="Arial"/>
                <w:b/>
                <w:bCs/>
                <w:iCs/>
                <w:szCs w:val="22"/>
              </w:rPr>
            </w:pPr>
            <w:r w:rsidRPr="00F62221">
              <w:rPr>
                <w:rFonts w:cs="Arial"/>
                <w:b/>
                <w:bCs/>
                <w:iCs/>
                <w:szCs w:val="22"/>
              </w:rPr>
              <w:t>2023 год</w:t>
            </w:r>
          </w:p>
        </w:tc>
      </w:tr>
      <w:tr w:rsidR="00F62221" w:rsidRPr="00F62221" w:rsidTr="004365A2">
        <w:trPr>
          <w:gridAfter w:val="1"/>
          <w:wAfter w:w="17" w:type="dxa"/>
        </w:trPr>
        <w:tc>
          <w:tcPr>
            <w:tcW w:w="2552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100,1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62,5</w:t>
            </w:r>
          </w:p>
        </w:tc>
      </w:tr>
      <w:tr w:rsidR="00F62221" w:rsidRPr="00F62221" w:rsidTr="004365A2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Февраль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104,1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107,7</w:t>
            </w:r>
          </w:p>
        </w:tc>
      </w:tr>
      <w:tr w:rsidR="00F62221" w:rsidRPr="00F62221" w:rsidTr="004365A2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</w:rPr>
              <w:t>Январь-февраль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</w:rPr>
              <w:t>102,1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</w:rPr>
              <w:t>х</w:t>
            </w:r>
          </w:p>
        </w:tc>
      </w:tr>
      <w:tr w:rsidR="00F62221" w:rsidRPr="00F62221" w:rsidTr="004365A2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Март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108,3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116,6</w:t>
            </w:r>
          </w:p>
        </w:tc>
      </w:tr>
      <w:tr w:rsidR="00F62221" w:rsidRPr="00F62221" w:rsidTr="004365A2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  <w:lang w:val="en-US"/>
              </w:rPr>
              <w:t>I</w:t>
            </w:r>
            <w:r w:rsidRPr="00F62221">
              <w:rPr>
                <w:rFonts w:cs="Arial"/>
                <w:b/>
                <w:i/>
                <w:szCs w:val="22"/>
              </w:rPr>
              <w:t xml:space="preserve"> квартал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</w:rPr>
              <w:t>104,3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</w:rPr>
              <w:t>80,9</w:t>
            </w:r>
          </w:p>
        </w:tc>
      </w:tr>
      <w:tr w:rsidR="00F62221" w:rsidRPr="00F62221" w:rsidTr="004365A2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Апрель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102,4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93,6</w:t>
            </w:r>
          </w:p>
        </w:tc>
      </w:tr>
      <w:tr w:rsidR="00F62221" w:rsidRPr="00F62221" w:rsidTr="004365A2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Май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103,2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99,6</w:t>
            </w:r>
          </w:p>
        </w:tc>
      </w:tr>
      <w:tr w:rsidR="00F62221" w:rsidRPr="00F62221" w:rsidTr="004365A2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Июнь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111,2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103,4</w:t>
            </w:r>
          </w:p>
        </w:tc>
      </w:tr>
      <w:tr w:rsidR="00F62221" w:rsidRPr="00F62221" w:rsidTr="004365A2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b/>
                <w:i/>
                <w:szCs w:val="22"/>
                <w:lang w:val="en-US"/>
              </w:rPr>
            </w:pPr>
            <w:r w:rsidRPr="00F62221">
              <w:rPr>
                <w:rFonts w:cs="Arial"/>
                <w:b/>
                <w:i/>
                <w:szCs w:val="22"/>
                <w:lang w:val="en-US"/>
              </w:rPr>
              <w:t xml:space="preserve">II </w:t>
            </w:r>
            <w:proofErr w:type="spellStart"/>
            <w:r w:rsidRPr="00F62221">
              <w:rPr>
                <w:rFonts w:cs="Arial"/>
                <w:b/>
                <w:i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b/>
                <w:szCs w:val="22"/>
              </w:rPr>
            </w:pPr>
            <w:r w:rsidRPr="00F62221">
              <w:rPr>
                <w:rFonts w:cs="Arial"/>
                <w:b/>
                <w:szCs w:val="22"/>
              </w:rPr>
              <w:t>105,6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b/>
                <w:szCs w:val="22"/>
              </w:rPr>
            </w:pPr>
            <w:r w:rsidRPr="00F62221">
              <w:rPr>
                <w:rFonts w:cs="Arial"/>
                <w:b/>
                <w:szCs w:val="22"/>
              </w:rPr>
              <w:t>106,8</w:t>
            </w:r>
          </w:p>
        </w:tc>
      </w:tr>
      <w:tr w:rsidR="00F62221" w:rsidRPr="00F62221" w:rsidTr="004365A2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  <w:lang w:val="en-US"/>
              </w:rPr>
              <w:t xml:space="preserve">I </w:t>
            </w:r>
            <w:r w:rsidRPr="00F62221">
              <w:rPr>
                <w:rFonts w:cs="Arial"/>
                <w:b/>
                <w:i/>
                <w:szCs w:val="22"/>
              </w:rPr>
              <w:t>полугодие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</w:rPr>
              <w:t>104,9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</w:rPr>
              <w:t>х</w:t>
            </w:r>
          </w:p>
        </w:tc>
      </w:tr>
      <w:tr w:rsidR="00F62221" w:rsidRPr="00F62221" w:rsidTr="004365A2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szCs w:val="22"/>
                <w:lang w:val="en-US"/>
              </w:rPr>
            </w:pPr>
            <w:r w:rsidRPr="00F62221">
              <w:rPr>
                <w:rFonts w:cs="Arial"/>
                <w:szCs w:val="22"/>
              </w:rPr>
              <w:t>Июль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104,3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97,1</w:t>
            </w:r>
          </w:p>
        </w:tc>
      </w:tr>
      <w:tr w:rsidR="00F62221" w:rsidRPr="00F62221" w:rsidTr="004365A2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Август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110,3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105,1</w:t>
            </w:r>
          </w:p>
        </w:tc>
      </w:tr>
      <w:tr w:rsidR="00F62221" w:rsidRPr="00F62221" w:rsidTr="004365A2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Сентябрь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119,3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109,9</w:t>
            </w:r>
          </w:p>
        </w:tc>
      </w:tr>
      <w:tr w:rsidR="00F62221" w:rsidRPr="00F62221" w:rsidTr="004365A2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b/>
                <w:i/>
                <w:szCs w:val="22"/>
                <w:lang w:val="en-US"/>
              </w:rPr>
            </w:pPr>
            <w:r w:rsidRPr="00F62221">
              <w:rPr>
                <w:rFonts w:cs="Arial"/>
                <w:b/>
                <w:i/>
                <w:szCs w:val="22"/>
                <w:lang w:val="en-US"/>
              </w:rPr>
              <w:t xml:space="preserve">III </w:t>
            </w:r>
            <w:proofErr w:type="spellStart"/>
            <w:r w:rsidRPr="00F62221">
              <w:rPr>
                <w:rFonts w:cs="Arial"/>
                <w:b/>
                <w:i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</w:rPr>
              <w:t>111,4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</w:rPr>
              <w:t>106,1</w:t>
            </w:r>
          </w:p>
        </w:tc>
      </w:tr>
      <w:tr w:rsidR="00F62221" w:rsidRPr="00F62221" w:rsidTr="004365A2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</w:rPr>
              <w:t>Январь-сентябрь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</w:rPr>
              <w:t>107,2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</w:rPr>
              <w:t>х</w:t>
            </w:r>
          </w:p>
        </w:tc>
      </w:tr>
      <w:tr w:rsidR="00F62221" w:rsidRPr="00F62221" w:rsidTr="004365A2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Октябрь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116,7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104,1</w:t>
            </w:r>
          </w:p>
        </w:tc>
      </w:tr>
      <w:tr w:rsidR="00F62221" w:rsidRPr="00F62221" w:rsidTr="004365A2">
        <w:trPr>
          <w:gridAfter w:val="1"/>
          <w:wAfter w:w="17" w:type="dxa"/>
          <w:trHeight w:val="131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Ноябрь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105,6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97,2</w:t>
            </w:r>
          </w:p>
        </w:tc>
      </w:tr>
      <w:tr w:rsidR="00F62221" w:rsidRPr="00F62221" w:rsidTr="004365A2">
        <w:trPr>
          <w:gridAfter w:val="1"/>
          <w:wAfter w:w="17" w:type="dxa"/>
          <w:trHeight w:val="163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Декабрь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107,2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113,4</w:t>
            </w:r>
          </w:p>
        </w:tc>
      </w:tr>
      <w:tr w:rsidR="00F62221" w:rsidRPr="00F62221" w:rsidTr="004365A2">
        <w:trPr>
          <w:gridAfter w:val="1"/>
          <w:wAfter w:w="17" w:type="dxa"/>
          <w:trHeight w:val="163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  <w:lang w:val="en-US"/>
              </w:rPr>
              <w:t>IV</w:t>
            </w:r>
            <w:r w:rsidRPr="00F62221">
              <w:rPr>
                <w:rFonts w:cs="Arial"/>
                <w:b/>
                <w:i/>
                <w:szCs w:val="22"/>
              </w:rPr>
              <w:t xml:space="preserve"> квартал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  <w:lang w:val="en-US"/>
              </w:rPr>
              <w:t>109</w:t>
            </w:r>
            <w:r w:rsidRPr="00F62221">
              <w:rPr>
                <w:rFonts w:cs="Arial"/>
                <w:b/>
                <w:i/>
                <w:szCs w:val="22"/>
              </w:rPr>
              <w:t>,7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</w:rPr>
              <w:t>115,6</w:t>
            </w:r>
          </w:p>
        </w:tc>
      </w:tr>
      <w:tr w:rsidR="00F62221" w:rsidRPr="00F62221" w:rsidTr="004365A2">
        <w:trPr>
          <w:gridAfter w:val="1"/>
          <w:wAfter w:w="17" w:type="dxa"/>
          <w:trHeight w:val="61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</w:rPr>
              <w:t>Год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</w:rPr>
              <w:t>107,6</w:t>
            </w:r>
          </w:p>
        </w:tc>
        <w:tc>
          <w:tcPr>
            <w:tcW w:w="3037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</w:rPr>
              <w:t>х</w:t>
            </w:r>
          </w:p>
        </w:tc>
      </w:tr>
      <w:tr w:rsidR="00F62221" w:rsidRPr="00F62221" w:rsidTr="004365A2">
        <w:trPr>
          <w:gridAfter w:val="1"/>
          <w:wAfter w:w="17" w:type="dxa"/>
          <w:trHeight w:val="61"/>
        </w:trPr>
        <w:tc>
          <w:tcPr>
            <w:tcW w:w="85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2221" w:rsidRPr="00F62221" w:rsidRDefault="00F62221" w:rsidP="00F62221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bCs/>
                <w:iCs/>
                <w:szCs w:val="22"/>
              </w:rPr>
              <w:t>2024 год</w:t>
            </w:r>
          </w:p>
        </w:tc>
      </w:tr>
      <w:tr w:rsidR="00F62221" w:rsidRPr="00F62221" w:rsidTr="004365A2">
        <w:trPr>
          <w:gridAfter w:val="1"/>
          <w:wAfter w:w="17" w:type="dxa"/>
          <w:trHeight w:val="61"/>
        </w:trPr>
        <w:tc>
          <w:tcPr>
            <w:tcW w:w="2552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szCs w:val="22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107,5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72,9</w:t>
            </w:r>
          </w:p>
        </w:tc>
      </w:tr>
      <w:tr w:rsidR="00F62221" w:rsidRPr="00F62221" w:rsidTr="004365A2">
        <w:trPr>
          <w:gridAfter w:val="1"/>
          <w:wAfter w:w="17" w:type="dxa"/>
          <w:trHeight w:val="61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szCs w:val="22"/>
              </w:rPr>
            </w:pPr>
            <w:r w:rsidRPr="00F62221">
              <w:rPr>
                <w:rFonts w:cs="Arial"/>
                <w:szCs w:val="22"/>
              </w:rPr>
              <w:t>Февраль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</w:pPr>
            <w:r w:rsidRPr="00F62221">
              <w:t>101,1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</w:pPr>
            <w:r w:rsidRPr="00F62221">
              <w:t>98,2</w:t>
            </w:r>
          </w:p>
        </w:tc>
      </w:tr>
      <w:tr w:rsidR="00F62221" w:rsidRPr="00F62221" w:rsidTr="004365A2">
        <w:trPr>
          <w:gridAfter w:val="1"/>
          <w:wAfter w:w="17" w:type="dxa"/>
          <w:trHeight w:val="61"/>
        </w:trPr>
        <w:tc>
          <w:tcPr>
            <w:tcW w:w="2552" w:type="dxa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:rsidR="00F62221" w:rsidRPr="00F62221" w:rsidRDefault="00F62221" w:rsidP="00F62221">
            <w:pPr>
              <w:jc w:val="left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</w:rPr>
              <w:t>Январь-февраль</w:t>
            </w:r>
          </w:p>
        </w:tc>
        <w:tc>
          <w:tcPr>
            <w:tcW w:w="297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</w:rPr>
              <w:t>104,2</w:t>
            </w:r>
          </w:p>
        </w:tc>
        <w:tc>
          <w:tcPr>
            <w:tcW w:w="3037" w:type="dxa"/>
            <w:tcBorders>
              <w:left w:val="single" w:sz="6" w:space="0" w:color="auto"/>
              <w:bottom w:val="double" w:sz="6" w:space="0" w:color="auto"/>
            </w:tcBorders>
            <w:vAlign w:val="bottom"/>
          </w:tcPr>
          <w:p w:rsidR="00F62221" w:rsidRPr="00F62221" w:rsidRDefault="00F62221" w:rsidP="00F62221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F62221">
              <w:rPr>
                <w:rFonts w:cs="Arial"/>
                <w:b/>
                <w:i/>
                <w:szCs w:val="22"/>
              </w:rPr>
              <w:t>х</w:t>
            </w:r>
          </w:p>
        </w:tc>
      </w:tr>
    </w:tbl>
    <w:p w:rsidR="00F62221" w:rsidRPr="00F62221" w:rsidRDefault="00F62221" w:rsidP="00F62221">
      <w:pPr>
        <w:spacing w:before="120" w:after="120"/>
        <w:jc w:val="center"/>
        <w:rPr>
          <w:b/>
          <w:bCs/>
          <w:szCs w:val="22"/>
        </w:rPr>
      </w:pPr>
    </w:p>
    <w:p w:rsidR="008C636E" w:rsidRPr="00F62221" w:rsidRDefault="008C636E" w:rsidP="00F62221">
      <w:bookmarkStart w:id="0" w:name="_GoBack"/>
      <w:bookmarkEnd w:id="0"/>
    </w:p>
    <w:sectPr w:rsidR="008C636E" w:rsidRPr="00F6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96"/>
    <w:rsid w:val="001D16DF"/>
    <w:rsid w:val="0025127F"/>
    <w:rsid w:val="00275B4A"/>
    <w:rsid w:val="002B3632"/>
    <w:rsid w:val="00377C4C"/>
    <w:rsid w:val="00385524"/>
    <w:rsid w:val="00514196"/>
    <w:rsid w:val="00640DBC"/>
    <w:rsid w:val="008C636E"/>
    <w:rsid w:val="008E7648"/>
    <w:rsid w:val="00984FA1"/>
    <w:rsid w:val="00B26444"/>
    <w:rsid w:val="00B50A99"/>
    <w:rsid w:val="00DE4530"/>
    <w:rsid w:val="00F6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9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14196"/>
    <w:pPr>
      <w:keepNext/>
      <w:widowControl w:val="0"/>
      <w:jc w:val="center"/>
    </w:pPr>
  </w:style>
  <w:style w:type="paragraph" w:customStyle="1" w:styleId="a3">
    <w:name w:val="Таблица"/>
    <w:basedOn w:val="a4"/>
    <w:rsid w:val="005141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rFonts w:ascii="Arial" w:eastAsia="Times New Roman" w:hAnsi="Arial" w:cs="Times New Roman"/>
      <w:sz w:val="20"/>
      <w:szCs w:val="20"/>
    </w:rPr>
  </w:style>
  <w:style w:type="paragraph" w:customStyle="1" w:styleId="a5">
    <w:name w:val="Таблотст"/>
    <w:basedOn w:val="a3"/>
    <w:rsid w:val="00514196"/>
    <w:pPr>
      <w:ind w:left="85"/>
    </w:pPr>
  </w:style>
  <w:style w:type="paragraph" w:customStyle="1" w:styleId="5">
    <w:name w:val="заголовок 5"/>
    <w:basedOn w:val="a"/>
    <w:next w:val="a"/>
    <w:rsid w:val="00514196"/>
    <w:pPr>
      <w:keepNext/>
      <w:widowControl w:val="0"/>
      <w:jc w:val="left"/>
    </w:pPr>
  </w:style>
  <w:style w:type="paragraph" w:styleId="a4">
    <w:name w:val="Message Header"/>
    <w:basedOn w:val="a"/>
    <w:link w:val="a6"/>
    <w:uiPriority w:val="99"/>
    <w:semiHidden/>
    <w:unhideWhenUsed/>
    <w:rsid w:val="005141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Шапка Знак"/>
    <w:basedOn w:val="a0"/>
    <w:link w:val="a4"/>
    <w:uiPriority w:val="99"/>
    <w:semiHidden/>
    <w:rsid w:val="00514196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9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14196"/>
    <w:pPr>
      <w:keepNext/>
      <w:widowControl w:val="0"/>
      <w:jc w:val="center"/>
    </w:pPr>
  </w:style>
  <w:style w:type="paragraph" w:customStyle="1" w:styleId="a3">
    <w:name w:val="Таблица"/>
    <w:basedOn w:val="a4"/>
    <w:rsid w:val="005141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rFonts w:ascii="Arial" w:eastAsia="Times New Roman" w:hAnsi="Arial" w:cs="Times New Roman"/>
      <w:sz w:val="20"/>
      <w:szCs w:val="20"/>
    </w:rPr>
  </w:style>
  <w:style w:type="paragraph" w:customStyle="1" w:styleId="a5">
    <w:name w:val="Таблотст"/>
    <w:basedOn w:val="a3"/>
    <w:rsid w:val="00514196"/>
    <w:pPr>
      <w:ind w:left="85"/>
    </w:pPr>
  </w:style>
  <w:style w:type="paragraph" w:customStyle="1" w:styleId="5">
    <w:name w:val="заголовок 5"/>
    <w:basedOn w:val="a"/>
    <w:next w:val="a"/>
    <w:rsid w:val="00514196"/>
    <w:pPr>
      <w:keepNext/>
      <w:widowControl w:val="0"/>
      <w:jc w:val="left"/>
    </w:pPr>
  </w:style>
  <w:style w:type="paragraph" w:styleId="a4">
    <w:name w:val="Message Header"/>
    <w:basedOn w:val="a"/>
    <w:link w:val="a6"/>
    <w:uiPriority w:val="99"/>
    <w:semiHidden/>
    <w:unhideWhenUsed/>
    <w:rsid w:val="005141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Шапка Знак"/>
    <w:basedOn w:val="a0"/>
    <w:link w:val="a4"/>
    <w:uiPriority w:val="99"/>
    <w:semiHidden/>
    <w:rsid w:val="00514196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Тульская Екатерина Владимировна</dc:creator>
  <cp:lastModifiedBy>Тульская Екатерина Владимировна</cp:lastModifiedBy>
  <cp:revision>13</cp:revision>
  <dcterms:created xsi:type="dcterms:W3CDTF">2023-05-24T07:41:00Z</dcterms:created>
  <dcterms:modified xsi:type="dcterms:W3CDTF">2024-03-26T13:14:00Z</dcterms:modified>
</cp:coreProperties>
</file>